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68" w:rsidRPr="00540948" w:rsidRDefault="00540948" w:rsidP="0054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540948">
        <w:rPr>
          <w:b/>
          <w:sz w:val="28"/>
          <w:szCs w:val="28"/>
          <w:u w:val="single"/>
        </w:rPr>
        <w:t xml:space="preserve">Grade </w:t>
      </w:r>
      <w:r w:rsidR="000E23A9">
        <w:rPr>
          <w:b/>
          <w:sz w:val="28"/>
          <w:szCs w:val="28"/>
          <w:u w:val="single"/>
        </w:rPr>
        <w:t>7</w:t>
      </w:r>
    </w:p>
    <w:p w:rsidR="00540948" w:rsidRPr="00540948" w:rsidRDefault="00540948" w:rsidP="0054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540948">
        <w:rPr>
          <w:b/>
          <w:sz w:val="28"/>
          <w:szCs w:val="28"/>
          <w:u w:val="single"/>
        </w:rPr>
        <w:t>Science</w:t>
      </w:r>
    </w:p>
    <w:p w:rsidR="00540948" w:rsidRPr="00540948" w:rsidRDefault="00540948" w:rsidP="00540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540948">
        <w:rPr>
          <w:b/>
          <w:sz w:val="28"/>
          <w:szCs w:val="28"/>
          <w:u w:val="single"/>
        </w:rPr>
        <w:t>Quarterly Study Guide</w:t>
      </w:r>
    </w:p>
    <w:p w:rsidR="009A7D1D" w:rsidRDefault="009A7D1D">
      <w:pPr>
        <w:rPr>
          <w:b/>
          <w:u w:val="single"/>
        </w:rPr>
      </w:pPr>
    </w:p>
    <w:p w:rsidR="00540948" w:rsidRPr="009A7D1D" w:rsidRDefault="00540948">
      <w:pPr>
        <w:rPr>
          <w:b/>
          <w:u w:val="single"/>
        </w:rPr>
      </w:pPr>
      <w:r w:rsidRPr="009A7D1D">
        <w:rPr>
          <w:b/>
          <w:u w:val="single"/>
        </w:rPr>
        <w:t xml:space="preserve">Take some time to review these concepts that we learned in the beginning of the school year </w:t>
      </w:r>
      <w:proofErr w:type="spellStart"/>
      <w:r w:rsidRPr="009A7D1D">
        <w:rPr>
          <w:b/>
          <w:u w:val="single"/>
        </w:rPr>
        <w:t>til</w:t>
      </w:r>
      <w:proofErr w:type="spellEnd"/>
      <w:r w:rsidRPr="009A7D1D">
        <w:rPr>
          <w:b/>
          <w:u w:val="single"/>
        </w:rPr>
        <w:t xml:space="preserve"> now. </w:t>
      </w:r>
    </w:p>
    <w:p w:rsidR="009A7D1D" w:rsidRDefault="009A7D1D"/>
    <w:p w:rsidR="00540948" w:rsidRPr="009A7D1D" w:rsidRDefault="00540948">
      <w:pPr>
        <w:rPr>
          <w:b/>
        </w:rPr>
      </w:pPr>
      <w:r w:rsidRPr="009A7D1D">
        <w:rPr>
          <w:b/>
        </w:rPr>
        <w:t xml:space="preserve">Lab Safety – 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>Pages 2</w:t>
      </w:r>
      <w:r w:rsidR="000E23A9">
        <w:t>32</w:t>
      </w:r>
      <w:r>
        <w:t xml:space="preserve"> – 2</w:t>
      </w:r>
      <w:r w:rsidR="000E23A9">
        <w:t>33</w:t>
      </w:r>
      <w:r>
        <w:t xml:space="preserve"> in textbook. Appendix A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 xml:space="preserve">PPEs 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 xml:space="preserve">Safety Equipment in classroom </w:t>
      </w:r>
    </w:p>
    <w:p w:rsidR="00540948" w:rsidRPr="009A7D1D" w:rsidRDefault="00540948">
      <w:pPr>
        <w:rPr>
          <w:b/>
        </w:rPr>
      </w:pPr>
      <w:r w:rsidRPr="009A7D1D">
        <w:rPr>
          <w:b/>
        </w:rPr>
        <w:t xml:space="preserve">Scientific Method – 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 xml:space="preserve">State the Problem 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 xml:space="preserve">Gather Information 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 xml:space="preserve">Make a Hypothesis 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 xml:space="preserve">Experiment 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 xml:space="preserve">Record Data </w:t>
      </w:r>
    </w:p>
    <w:p w:rsidR="00540948" w:rsidRDefault="00540948" w:rsidP="00540948">
      <w:pPr>
        <w:pStyle w:val="ListParagraph"/>
        <w:numPr>
          <w:ilvl w:val="0"/>
          <w:numId w:val="1"/>
        </w:numPr>
      </w:pPr>
      <w:r>
        <w:t xml:space="preserve">Form Conclusion </w:t>
      </w:r>
    </w:p>
    <w:p w:rsidR="000E23A9" w:rsidRPr="000E23A9" w:rsidRDefault="000E23A9" w:rsidP="000E23A9">
      <w:pPr>
        <w:rPr>
          <w:b/>
        </w:rPr>
      </w:pPr>
      <w:r w:rsidRPr="000E23A9">
        <w:rPr>
          <w:b/>
        </w:rPr>
        <w:t xml:space="preserve">Motion – </w:t>
      </w:r>
    </w:p>
    <w:p w:rsidR="000E23A9" w:rsidRDefault="000E23A9" w:rsidP="000E23A9">
      <w:pPr>
        <w:pStyle w:val="ListParagraph"/>
        <w:numPr>
          <w:ilvl w:val="0"/>
          <w:numId w:val="1"/>
        </w:numPr>
      </w:pPr>
      <w:r>
        <w:t xml:space="preserve">Reference points </w:t>
      </w:r>
    </w:p>
    <w:p w:rsidR="000E23A9" w:rsidRDefault="000E23A9" w:rsidP="000E23A9">
      <w:pPr>
        <w:pStyle w:val="ListParagraph"/>
        <w:numPr>
          <w:ilvl w:val="0"/>
          <w:numId w:val="1"/>
        </w:numPr>
      </w:pPr>
      <w:r>
        <w:t xml:space="preserve">Metric System and Metric Conversions </w:t>
      </w:r>
    </w:p>
    <w:p w:rsidR="000E23A9" w:rsidRDefault="000E23A9" w:rsidP="000E23A9">
      <w:pPr>
        <w:pStyle w:val="ListParagraph"/>
        <w:numPr>
          <w:ilvl w:val="1"/>
          <w:numId w:val="1"/>
        </w:numPr>
      </w:pPr>
      <w:r>
        <w:t xml:space="preserve">KHDUDCM </w:t>
      </w:r>
    </w:p>
    <w:p w:rsidR="000E23A9" w:rsidRDefault="000E23A9" w:rsidP="000E23A9">
      <w:pPr>
        <w:pStyle w:val="ListParagraph"/>
        <w:numPr>
          <w:ilvl w:val="0"/>
          <w:numId w:val="1"/>
        </w:numPr>
      </w:pPr>
      <w:r>
        <w:t xml:space="preserve">Speed (s= d/t) </w:t>
      </w:r>
    </w:p>
    <w:p w:rsidR="000E23A9" w:rsidRDefault="000E23A9" w:rsidP="000E23A9">
      <w:pPr>
        <w:pStyle w:val="ListParagraph"/>
        <w:numPr>
          <w:ilvl w:val="1"/>
          <w:numId w:val="1"/>
        </w:numPr>
      </w:pPr>
      <w:r>
        <w:t xml:space="preserve">Meters per second </w:t>
      </w:r>
    </w:p>
    <w:p w:rsidR="000E23A9" w:rsidRDefault="000E23A9" w:rsidP="000E23A9">
      <w:pPr>
        <w:pStyle w:val="ListParagraph"/>
        <w:numPr>
          <w:ilvl w:val="0"/>
          <w:numId w:val="1"/>
        </w:numPr>
      </w:pPr>
      <w:r>
        <w:t xml:space="preserve">Velocity (v=d/t) </w:t>
      </w:r>
    </w:p>
    <w:p w:rsidR="000E23A9" w:rsidRDefault="000E23A9" w:rsidP="000E23A9">
      <w:pPr>
        <w:pStyle w:val="ListParagraph"/>
        <w:numPr>
          <w:ilvl w:val="1"/>
          <w:numId w:val="1"/>
        </w:numPr>
      </w:pPr>
      <w:r>
        <w:t xml:space="preserve">Meters per second plus direction </w:t>
      </w:r>
    </w:p>
    <w:p w:rsidR="000E23A9" w:rsidRDefault="000E23A9" w:rsidP="000E23A9">
      <w:pPr>
        <w:pStyle w:val="ListParagraph"/>
        <w:numPr>
          <w:ilvl w:val="0"/>
          <w:numId w:val="1"/>
        </w:numPr>
      </w:pPr>
      <w:r>
        <w:t xml:space="preserve">Acceleration (A = </w:t>
      </w:r>
      <w:proofErr w:type="spellStart"/>
      <w:r>
        <w:t>v</w:t>
      </w:r>
      <w:r w:rsidRPr="000E23A9">
        <w:rPr>
          <w:vertAlign w:val="subscript"/>
        </w:rPr>
        <w:t>f</w:t>
      </w:r>
      <w:proofErr w:type="spellEnd"/>
      <w:r>
        <w:t xml:space="preserve"> – v</w:t>
      </w:r>
      <w:r w:rsidRPr="000E23A9">
        <w:rPr>
          <w:vertAlign w:val="subscript"/>
        </w:rPr>
        <w:t>i</w:t>
      </w:r>
      <w:r>
        <w:t xml:space="preserve">/ t) </w:t>
      </w:r>
    </w:p>
    <w:p w:rsidR="000E23A9" w:rsidRDefault="000E23A9" w:rsidP="000E23A9">
      <w:pPr>
        <w:pStyle w:val="ListParagraph"/>
        <w:numPr>
          <w:ilvl w:val="1"/>
          <w:numId w:val="1"/>
        </w:numPr>
      </w:pPr>
      <w:r>
        <w:t xml:space="preserve">Meters per second squared </w:t>
      </w:r>
    </w:p>
    <w:p w:rsidR="000E23A9" w:rsidRDefault="000E23A9" w:rsidP="000E23A9">
      <w:pPr>
        <w:pStyle w:val="ListParagraph"/>
        <w:numPr>
          <w:ilvl w:val="0"/>
          <w:numId w:val="1"/>
        </w:numPr>
      </w:pPr>
      <w:r>
        <w:t xml:space="preserve">Know definitions </w:t>
      </w:r>
      <w:r w:rsidRPr="000E23A9">
        <w:rPr>
          <w:b/>
        </w:rPr>
        <w:t>AND</w:t>
      </w:r>
      <w:r>
        <w:t xml:space="preserve"> math problems </w:t>
      </w:r>
      <w:r w:rsidRPr="000E23A9">
        <w:rPr>
          <w:b/>
        </w:rPr>
        <w:t>AND</w:t>
      </w:r>
      <w:r>
        <w:t xml:space="preserve"> real world applications</w:t>
      </w:r>
    </w:p>
    <w:p w:rsidR="000E23A9" w:rsidRDefault="000E23A9" w:rsidP="000E23A9"/>
    <w:p w:rsidR="000E23A9" w:rsidRDefault="000E23A9" w:rsidP="000E23A9"/>
    <w:p w:rsidR="000E23A9" w:rsidRDefault="000E23A9" w:rsidP="000E23A9"/>
    <w:p w:rsidR="000E23A9" w:rsidRPr="000E23A9" w:rsidRDefault="000E23A9" w:rsidP="000E23A9">
      <w:pPr>
        <w:rPr>
          <w:b/>
        </w:rPr>
      </w:pPr>
      <w:r w:rsidRPr="000E23A9">
        <w:rPr>
          <w:b/>
        </w:rPr>
        <w:lastRenderedPageBreak/>
        <w:t xml:space="preserve">Forces – </w:t>
      </w:r>
    </w:p>
    <w:p w:rsidR="000E23A9" w:rsidRDefault="000E23A9" w:rsidP="000E23A9">
      <w:pPr>
        <w:pStyle w:val="ListParagraph"/>
        <w:numPr>
          <w:ilvl w:val="0"/>
          <w:numId w:val="1"/>
        </w:numPr>
      </w:pPr>
      <w:r>
        <w:t xml:space="preserve">Definition </w:t>
      </w:r>
    </w:p>
    <w:p w:rsidR="000E23A9" w:rsidRDefault="000E23A9" w:rsidP="000E23A9">
      <w:pPr>
        <w:pStyle w:val="ListParagraph"/>
        <w:numPr>
          <w:ilvl w:val="0"/>
          <w:numId w:val="1"/>
        </w:numPr>
      </w:pPr>
      <w:r>
        <w:t xml:space="preserve">F= ma </w:t>
      </w:r>
    </w:p>
    <w:p w:rsidR="000E23A9" w:rsidRDefault="000E23A9" w:rsidP="000E23A9">
      <w:pPr>
        <w:pStyle w:val="ListParagraph"/>
        <w:numPr>
          <w:ilvl w:val="0"/>
          <w:numId w:val="1"/>
        </w:numPr>
      </w:pPr>
      <w:r>
        <w:t xml:space="preserve">Unit – </w:t>
      </w:r>
      <w:proofErr w:type="spellStart"/>
      <w:r>
        <w:t>Newtons</w:t>
      </w:r>
      <w:proofErr w:type="spellEnd"/>
      <w:r>
        <w:t xml:space="preserve"> </w:t>
      </w:r>
    </w:p>
    <w:p w:rsidR="000E23A9" w:rsidRDefault="000E23A9" w:rsidP="000E23A9">
      <w:pPr>
        <w:pStyle w:val="ListParagraph"/>
        <w:numPr>
          <w:ilvl w:val="0"/>
          <w:numId w:val="1"/>
        </w:numPr>
      </w:pPr>
      <w:r>
        <w:t xml:space="preserve">Free Body Diagrams – (Vectors!) </w:t>
      </w:r>
    </w:p>
    <w:p w:rsidR="000E23A9" w:rsidRDefault="000E23A9" w:rsidP="000E23A9">
      <w:pPr>
        <w:pStyle w:val="ListParagraph"/>
        <w:numPr>
          <w:ilvl w:val="0"/>
          <w:numId w:val="1"/>
        </w:numPr>
      </w:pPr>
      <w:r>
        <w:t xml:space="preserve">Friction </w:t>
      </w:r>
    </w:p>
    <w:p w:rsidR="000E23A9" w:rsidRDefault="000E23A9" w:rsidP="000E23A9">
      <w:pPr>
        <w:pStyle w:val="ListParagraph"/>
        <w:numPr>
          <w:ilvl w:val="1"/>
          <w:numId w:val="1"/>
        </w:numPr>
      </w:pPr>
      <w:r>
        <w:t xml:space="preserve">4 types and examples </w:t>
      </w:r>
    </w:p>
    <w:p w:rsidR="000E23A9" w:rsidRDefault="000E23A9" w:rsidP="000E23A9">
      <w:pPr>
        <w:pStyle w:val="ListParagraph"/>
        <w:numPr>
          <w:ilvl w:val="0"/>
          <w:numId w:val="1"/>
        </w:numPr>
      </w:pPr>
      <w:r>
        <w:t xml:space="preserve">Gravity </w:t>
      </w:r>
    </w:p>
    <w:p w:rsidR="000E23A9" w:rsidRDefault="000E23A9" w:rsidP="000E23A9">
      <w:pPr>
        <w:pStyle w:val="ListParagraph"/>
        <w:numPr>
          <w:ilvl w:val="1"/>
          <w:numId w:val="1"/>
        </w:numPr>
      </w:pPr>
      <w:r>
        <w:t xml:space="preserve">Definition </w:t>
      </w:r>
    </w:p>
    <w:p w:rsidR="000E23A9" w:rsidRDefault="000E23A9" w:rsidP="000E23A9">
      <w:pPr>
        <w:pStyle w:val="ListParagraph"/>
        <w:numPr>
          <w:ilvl w:val="0"/>
          <w:numId w:val="1"/>
        </w:numPr>
      </w:pPr>
      <w:r>
        <w:t xml:space="preserve">Momentum </w:t>
      </w:r>
    </w:p>
    <w:p w:rsidR="000E23A9" w:rsidRDefault="000E23A9" w:rsidP="000E23A9">
      <w:pPr>
        <w:pStyle w:val="ListParagraph"/>
        <w:numPr>
          <w:ilvl w:val="1"/>
          <w:numId w:val="1"/>
        </w:numPr>
      </w:pPr>
      <w:r>
        <w:t>p=</w:t>
      </w:r>
      <w:proofErr w:type="spellStart"/>
      <w:r>
        <w:t>mv</w:t>
      </w:r>
      <w:proofErr w:type="spellEnd"/>
      <w:r>
        <w:t xml:space="preserve"> </w:t>
      </w:r>
    </w:p>
    <w:p w:rsidR="000E23A9" w:rsidRDefault="000E23A9" w:rsidP="000E23A9">
      <w:pPr>
        <w:pStyle w:val="ListParagraph"/>
        <w:numPr>
          <w:ilvl w:val="1"/>
          <w:numId w:val="1"/>
        </w:numPr>
      </w:pPr>
      <w:r>
        <w:t xml:space="preserve">kg*m/s </w:t>
      </w:r>
    </w:p>
    <w:p w:rsidR="000E23A9" w:rsidRDefault="000E23A9" w:rsidP="000E23A9">
      <w:pPr>
        <w:pStyle w:val="ListParagraph"/>
        <w:numPr>
          <w:ilvl w:val="1"/>
          <w:numId w:val="1"/>
        </w:numPr>
      </w:pPr>
      <w:r>
        <w:t xml:space="preserve">Law of conservation of momentum </w:t>
      </w:r>
    </w:p>
    <w:p w:rsidR="000E23A9" w:rsidRDefault="000E23A9" w:rsidP="000E23A9"/>
    <w:p w:rsidR="000E23A9" w:rsidRDefault="000E23A9" w:rsidP="000E23A9">
      <w:pPr>
        <w:pStyle w:val="ListParagraph"/>
        <w:numPr>
          <w:ilvl w:val="0"/>
          <w:numId w:val="1"/>
        </w:numPr>
      </w:pPr>
      <w:r>
        <w:t xml:space="preserve">Newton’s Laws </w:t>
      </w:r>
    </w:p>
    <w:p w:rsidR="000E23A9" w:rsidRDefault="000E23A9" w:rsidP="000E23A9">
      <w:pPr>
        <w:pStyle w:val="ListParagraph"/>
        <w:numPr>
          <w:ilvl w:val="1"/>
          <w:numId w:val="1"/>
        </w:numPr>
      </w:pPr>
      <w:r>
        <w:t>1</w:t>
      </w:r>
      <w:r w:rsidRPr="000E23A9">
        <w:rPr>
          <w:vertAlign w:val="superscript"/>
        </w:rPr>
        <w:t>st</w:t>
      </w:r>
      <w:r>
        <w:t xml:space="preserve"> Law </w:t>
      </w:r>
    </w:p>
    <w:p w:rsidR="000E23A9" w:rsidRDefault="000E23A9" w:rsidP="000E23A9">
      <w:pPr>
        <w:pStyle w:val="ListParagraph"/>
        <w:numPr>
          <w:ilvl w:val="1"/>
          <w:numId w:val="1"/>
        </w:numPr>
      </w:pPr>
      <w:r>
        <w:t>2</w:t>
      </w:r>
      <w:r w:rsidRPr="000E23A9">
        <w:rPr>
          <w:vertAlign w:val="superscript"/>
        </w:rPr>
        <w:t>nd</w:t>
      </w:r>
      <w:r>
        <w:t xml:space="preserve"> Law </w:t>
      </w:r>
    </w:p>
    <w:p w:rsidR="000E23A9" w:rsidRDefault="000E23A9" w:rsidP="000E23A9">
      <w:pPr>
        <w:pStyle w:val="ListParagraph"/>
        <w:numPr>
          <w:ilvl w:val="1"/>
          <w:numId w:val="1"/>
        </w:numPr>
      </w:pPr>
      <w:r>
        <w:t>3</w:t>
      </w:r>
      <w:r w:rsidRPr="000E23A9">
        <w:rPr>
          <w:vertAlign w:val="superscript"/>
        </w:rPr>
        <w:t>rd</w:t>
      </w:r>
      <w:r>
        <w:t xml:space="preserve"> Law  </w:t>
      </w:r>
    </w:p>
    <w:p w:rsidR="000E23A9" w:rsidRDefault="000E23A9" w:rsidP="000E23A9">
      <w:pPr>
        <w:pStyle w:val="ListParagraph"/>
        <w:numPr>
          <w:ilvl w:val="1"/>
          <w:numId w:val="1"/>
        </w:numPr>
      </w:pPr>
      <w:r>
        <w:t xml:space="preserve">Know definitions AND examples </w:t>
      </w:r>
    </w:p>
    <w:p w:rsidR="000E23A9" w:rsidRDefault="000E23A9" w:rsidP="000E23A9"/>
    <w:p w:rsidR="000E23A9" w:rsidRDefault="000E23A9" w:rsidP="000E23A9"/>
    <w:sectPr w:rsidR="000E23A9" w:rsidSect="0063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EE8"/>
    <w:multiLevelType w:val="hybridMultilevel"/>
    <w:tmpl w:val="48288712"/>
    <w:lvl w:ilvl="0" w:tplc="79A06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948"/>
    <w:rsid w:val="000E23A9"/>
    <w:rsid w:val="00540948"/>
    <w:rsid w:val="00632668"/>
    <w:rsid w:val="009A7D1D"/>
    <w:rsid w:val="00EB1826"/>
    <w:rsid w:val="00FA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WBPS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2013-10-29T10:49:00Z</cp:lastPrinted>
  <dcterms:created xsi:type="dcterms:W3CDTF">2013-10-29T11:23:00Z</dcterms:created>
  <dcterms:modified xsi:type="dcterms:W3CDTF">2013-10-29T11:23:00Z</dcterms:modified>
</cp:coreProperties>
</file>